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C88" w:rsidRDefault="002E6965" w:rsidP="00100C88">
      <w:pPr>
        <w:rPr>
          <w:b/>
          <w:szCs w:val="20"/>
        </w:rPr>
      </w:pPr>
      <w:proofErr w:type="spellStart"/>
      <w:r>
        <w:rPr>
          <w:b/>
          <w:szCs w:val="20"/>
        </w:rPr>
        <w:t>All</w:t>
      </w:r>
      <w:proofErr w:type="spellEnd"/>
      <w:r>
        <w:rPr>
          <w:b/>
          <w:szCs w:val="20"/>
        </w:rPr>
        <w:t>. 1.1.b</w:t>
      </w:r>
    </w:p>
    <w:p w:rsidR="008E6CF0" w:rsidRPr="008E6CF0" w:rsidRDefault="002C72BA" w:rsidP="008E6C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0"/>
        </w:rPr>
      </w:pPr>
      <w:r>
        <w:rPr>
          <w:b/>
          <w:sz w:val="24"/>
          <w:szCs w:val="20"/>
        </w:rPr>
        <w:t>Sezione n. 2</w:t>
      </w:r>
    </w:p>
    <w:p w:rsidR="008E6CF0" w:rsidRPr="00A5260B" w:rsidRDefault="008E6CF0" w:rsidP="00100C88">
      <w:pPr>
        <w:rPr>
          <w:b/>
          <w:szCs w:val="20"/>
        </w:rPr>
      </w:pPr>
    </w:p>
    <w:p w:rsidR="00100C88" w:rsidRPr="00A5260B" w:rsidRDefault="00100C88" w:rsidP="00100C88">
      <w:pPr>
        <w:jc w:val="center"/>
        <w:rPr>
          <w:b/>
          <w:sz w:val="28"/>
          <w:szCs w:val="20"/>
        </w:rPr>
      </w:pPr>
      <w:r w:rsidRPr="00A5260B">
        <w:rPr>
          <w:b/>
          <w:sz w:val="28"/>
          <w:szCs w:val="20"/>
        </w:rPr>
        <w:t>Riepilogo</w:t>
      </w:r>
      <w:bookmarkStart w:id="0" w:name="_GoBack"/>
      <w:bookmarkEnd w:id="0"/>
    </w:p>
    <w:p w:rsidR="00100C88" w:rsidRPr="00A5260B" w:rsidRDefault="00100C88" w:rsidP="00100C88">
      <w:pPr>
        <w:jc w:val="center"/>
        <w:rPr>
          <w:b/>
          <w:sz w:val="28"/>
          <w:szCs w:val="20"/>
        </w:rPr>
      </w:pPr>
    </w:p>
    <w:p w:rsidR="00100C88" w:rsidRPr="00A5260B" w:rsidRDefault="00100C88" w:rsidP="00100C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0"/>
        </w:rPr>
      </w:pPr>
      <w:r w:rsidRPr="00A5260B">
        <w:rPr>
          <w:b/>
          <w:szCs w:val="20"/>
        </w:rPr>
        <w:t>Oggetto del controllo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 xml:space="preserve">La verifica in oggetto ha riguardato la Linea di </w:t>
      </w:r>
      <w:proofErr w:type="spellStart"/>
      <w:r w:rsidRPr="00A5260B">
        <w:rPr>
          <w:szCs w:val="20"/>
        </w:rPr>
        <w:t>attività_________del</w:t>
      </w:r>
      <w:proofErr w:type="spellEnd"/>
      <w:r w:rsidRPr="00A5260B">
        <w:rPr>
          <w:szCs w:val="20"/>
        </w:rPr>
        <w:t xml:space="preserve"> PO FESR Sardegna 2014-2020.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La procedura di selezione è stata avviata con ____________.</w:t>
      </w:r>
    </w:p>
    <w:p w:rsidR="001E376C" w:rsidRPr="00A5260B" w:rsidRDefault="001E376C" w:rsidP="001E376C">
      <w:pPr>
        <w:rPr>
          <w:szCs w:val="20"/>
        </w:rPr>
      </w:pPr>
      <w:proofErr w:type="gramStart"/>
      <w:r w:rsidRPr="00A5260B">
        <w:rPr>
          <w:szCs w:val="20"/>
        </w:rPr>
        <w:t>E’</w:t>
      </w:r>
      <w:proofErr w:type="gramEnd"/>
      <w:r w:rsidRPr="00A5260B">
        <w:rPr>
          <w:szCs w:val="20"/>
        </w:rPr>
        <w:t xml:space="preserve"> stato richiesto il parere di coerenza del bando / Atto di programmazione del POR FESR 2014-2020, rilasciato con nota dell’</w:t>
      </w:r>
      <w:proofErr w:type="spellStart"/>
      <w:r w:rsidRPr="00A5260B">
        <w:rPr>
          <w:szCs w:val="20"/>
        </w:rPr>
        <w:t>AdG</w:t>
      </w:r>
      <w:proofErr w:type="spellEnd"/>
      <w:r w:rsidRPr="00A5260B">
        <w:rPr>
          <w:szCs w:val="20"/>
        </w:rPr>
        <w:t xml:space="preserve"> ________.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 xml:space="preserve">Successivamente, con Determinazione n. _______________, è stato approvato l’Invito/Bando ________________ / Atto di programmazione, a valere sulla Azione / Sub </w:t>
      </w:r>
      <w:proofErr w:type="gramStart"/>
      <w:r w:rsidRPr="00A5260B">
        <w:rPr>
          <w:szCs w:val="20"/>
        </w:rPr>
        <w:t>azione  _</w:t>
      </w:r>
      <w:proofErr w:type="gramEnd"/>
      <w:r w:rsidRPr="00A5260B">
        <w:rPr>
          <w:szCs w:val="20"/>
        </w:rPr>
        <w:t xml:space="preserve">______ del POR FESR 2014-2020. </w:t>
      </w:r>
    </w:p>
    <w:p w:rsidR="001E376C" w:rsidRPr="00A5260B" w:rsidRDefault="001E376C" w:rsidP="001E376C">
      <w:pPr>
        <w:rPr>
          <w:szCs w:val="20"/>
        </w:rPr>
      </w:pPr>
    </w:p>
    <w:p w:rsidR="001E376C" w:rsidRPr="00A5260B" w:rsidRDefault="001E376C" w:rsidP="001E376C">
      <w:pPr>
        <w:rPr>
          <w:i/>
          <w:szCs w:val="20"/>
        </w:rPr>
      </w:pPr>
      <w:r w:rsidRPr="00A5260B">
        <w:rPr>
          <w:i/>
          <w:szCs w:val="20"/>
        </w:rPr>
        <w:t xml:space="preserve">Inserire una breve descrizione del bando (data pubblicazione e scadenza e/o eventuali proroghe, dotazione finanziaria, potenziali beneficiari e progetti ammissibili, tipologie di interventi finanziabili)  </w:t>
      </w:r>
    </w:p>
    <w:p w:rsidR="00100C88" w:rsidRPr="00A5260B" w:rsidRDefault="001E376C" w:rsidP="001E376C">
      <w:pPr>
        <w:rPr>
          <w:i/>
          <w:szCs w:val="20"/>
        </w:rPr>
      </w:pPr>
      <w:r w:rsidRPr="00A5260B">
        <w:rPr>
          <w:i/>
          <w:szCs w:val="20"/>
        </w:rPr>
        <w:t>In caso di atto di Programmazione inserire una breve descrizione sulla tipologia di intervento finanziato</w:t>
      </w:r>
    </w:p>
    <w:p w:rsidR="001E376C" w:rsidRPr="00A5260B" w:rsidRDefault="00561B7B" w:rsidP="001E376C">
      <w:pPr>
        <w:rPr>
          <w:szCs w:val="20"/>
        </w:rPr>
      </w:pPr>
      <w:r w:rsidRPr="00A5260B">
        <w:rPr>
          <w:szCs w:val="20"/>
        </w:rPr>
        <w:t>L</w:t>
      </w:r>
      <w:r w:rsidR="001E376C" w:rsidRPr="00A5260B">
        <w:rPr>
          <w:szCs w:val="20"/>
        </w:rPr>
        <w:t>’invito/Bando è stato pubblicato su __________________. Eventuali proroghe sono state pubblicate su _________.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Con la Determinazione _____________, è stata nominata la Commissione di Valutazione. Questa ha proceduto alle operazioni di valutazione delle proposte presentate e tale attiv</w:t>
      </w:r>
      <w:r w:rsidR="002C72BA">
        <w:rPr>
          <w:szCs w:val="20"/>
        </w:rPr>
        <w:t xml:space="preserve">ità è documentata dai seguenti </w:t>
      </w:r>
      <w:r w:rsidRPr="00A5260B">
        <w:rPr>
          <w:szCs w:val="20"/>
        </w:rPr>
        <w:t>verbali________.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lastRenderedPageBreak/>
        <w:t>Dall'esame dei verbali __________risultano pervenute n. _____ proposte, di cui n. ______ nei termini e N.____ fuori termini ed una valutazione dei progetti presentati in conformità ai criteri di ammissibilità e selezione previsti dal bando/avviso pubblico.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Con il verbale n. __________ è stata redatta una prima graduatoria, approvata con Determinazione _________.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In seguito all’approvazione della graduatoria, l’Assessorato ha provveduto ad inviare una comunicazione ai soggetti ammessi, esclusi ed ai soggetti inammissibili con nota ___________.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Sono stati presentati ricorsi (descrivere lo stato della procedura e gli eventuali esiti, nonché conseguenti rettifiche della graduatoria)</w:t>
      </w:r>
    </w:p>
    <w:p w:rsidR="001E376C" w:rsidRPr="00A5260B" w:rsidRDefault="001E376C" w:rsidP="001E376C">
      <w:pPr>
        <w:rPr>
          <w:i/>
          <w:szCs w:val="20"/>
        </w:rPr>
      </w:pPr>
    </w:p>
    <w:p w:rsidR="001E376C" w:rsidRPr="002C72BA" w:rsidRDefault="001E376C" w:rsidP="001E376C">
      <w:pPr>
        <w:rPr>
          <w:i/>
          <w:color w:val="FF0000"/>
          <w:szCs w:val="20"/>
        </w:rPr>
      </w:pPr>
      <w:r w:rsidRPr="002C72BA">
        <w:rPr>
          <w:i/>
          <w:color w:val="FF0000"/>
          <w:szCs w:val="20"/>
        </w:rPr>
        <w:t>I contenuti sopra proposti sono meramente indicativi e all'occorrenza sono suscettibili di modifiche e/o integrazioni</w:t>
      </w:r>
    </w:p>
    <w:p w:rsidR="00B567DE" w:rsidRDefault="00FC5ECF" w:rsidP="001E376C">
      <w:pPr>
        <w:rPr>
          <w:i/>
          <w:szCs w:val="20"/>
        </w:rPr>
      </w:pPr>
      <w:r w:rsidRPr="00FC5ECF">
        <w:rPr>
          <w:i/>
          <w:szCs w:val="20"/>
        </w:rPr>
        <w:t>Osservazioni:</w:t>
      </w:r>
    </w:p>
    <w:p w:rsidR="00FC5ECF" w:rsidRDefault="00FC5ECF" w:rsidP="00FC5ECF">
      <w:pPr>
        <w:rPr>
          <w:i/>
          <w:szCs w:val="20"/>
        </w:rPr>
      </w:pPr>
      <w:r w:rsidRPr="00FC5ECF">
        <w:rPr>
          <w:i/>
          <w:szCs w:val="20"/>
        </w:rPr>
        <w:t>In caso di carenze documentali riscontrate a fronte delle quali è emersa la necessità di richiedere integrazioni, descrivere:</w:t>
      </w:r>
    </w:p>
    <w:p w:rsidR="00FC5ECF" w:rsidRDefault="00FC5ECF" w:rsidP="00FC5ECF">
      <w:pPr>
        <w:rPr>
          <w:i/>
          <w:szCs w:val="20"/>
        </w:rPr>
      </w:pPr>
    </w:p>
    <w:p w:rsidR="00FC5ECF" w:rsidRDefault="00FC5ECF" w:rsidP="00FC5ECF">
      <w:pPr>
        <w:rPr>
          <w:i/>
          <w:szCs w:val="20"/>
        </w:rPr>
      </w:pPr>
    </w:p>
    <w:p w:rsidR="00FC5ECF" w:rsidRPr="00FC5ECF" w:rsidRDefault="00FC5ECF" w:rsidP="00FC5ECF">
      <w:pPr>
        <w:rPr>
          <w:i/>
          <w:szCs w:val="20"/>
        </w:rPr>
      </w:pPr>
    </w:p>
    <w:p w:rsidR="00B567DE" w:rsidRPr="00A5260B" w:rsidRDefault="00B567DE" w:rsidP="00090F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eastAsia="Arial Unicode MS" w:cs="Arial Unicode MS"/>
          <w:b/>
          <w:bCs/>
          <w:szCs w:val="20"/>
          <w:lang w:eastAsia="it-IT"/>
        </w:rPr>
      </w:pPr>
      <w:r w:rsidRPr="00A5260B">
        <w:rPr>
          <w:rFonts w:eastAsia="Arial Unicode MS" w:cs="Arial Unicode MS"/>
          <w:b/>
          <w:bCs/>
          <w:szCs w:val="20"/>
          <w:lang w:eastAsia="it-IT"/>
        </w:rPr>
        <w:t>ESITI DELLA VERIFICA</w:t>
      </w:r>
    </w:p>
    <w:p w:rsidR="00090FD4" w:rsidRDefault="00090FD4" w:rsidP="00090FD4">
      <w:pPr>
        <w:spacing w:after="0" w:line="240" w:lineRule="auto"/>
        <w:jc w:val="center"/>
        <w:rPr>
          <w:rFonts w:eastAsia="Arial Unicode MS" w:cs="Arial Unicode MS"/>
          <w:b/>
          <w:bCs/>
          <w:sz w:val="20"/>
          <w:szCs w:val="20"/>
          <w:lang w:eastAsia="it-IT"/>
        </w:rPr>
      </w:pPr>
    </w:p>
    <w:p w:rsidR="00F75140" w:rsidRDefault="00F75140" w:rsidP="00F75140">
      <w:pPr>
        <w:spacing w:after="0" w:line="240" w:lineRule="auto"/>
        <w:jc w:val="both"/>
        <w:rPr>
          <w:rFonts w:eastAsia="Arial Unicode MS" w:cs="Arial Unicode MS"/>
          <w:b/>
          <w:bCs/>
          <w:sz w:val="20"/>
          <w:szCs w:val="20"/>
          <w:lang w:eastAsia="it-IT"/>
        </w:rPr>
      </w:pPr>
    </w:p>
    <w:p w:rsidR="00F75140" w:rsidRPr="00064F00" w:rsidRDefault="00F75140" w:rsidP="00F75140">
      <w:pPr>
        <w:rPr>
          <w:szCs w:val="20"/>
        </w:rPr>
      </w:pPr>
      <w:r w:rsidRPr="00064F00">
        <w:rPr>
          <w:szCs w:val="20"/>
        </w:rPr>
        <w:t xml:space="preserve">A seguito dei controlli svolti, la procedura amministrativa è risultata regolare/ parzialmente regolare/ non regolare. </w:t>
      </w:r>
    </w:p>
    <w:p w:rsidR="00F75140" w:rsidRPr="00064F00" w:rsidRDefault="00F75140" w:rsidP="00F75140">
      <w:pPr>
        <w:rPr>
          <w:szCs w:val="20"/>
        </w:rPr>
      </w:pPr>
    </w:p>
    <w:p w:rsidR="00F75140" w:rsidRPr="00064F00" w:rsidRDefault="00F75140" w:rsidP="00F75140">
      <w:pPr>
        <w:rPr>
          <w:szCs w:val="20"/>
        </w:rPr>
      </w:pPr>
      <w:r w:rsidRPr="00064F00">
        <w:rPr>
          <w:szCs w:val="20"/>
        </w:rPr>
        <w:t>Di seguito si espongono i rilievi emersi e le rettifiche proposte:</w:t>
      </w:r>
    </w:p>
    <w:p w:rsidR="00F75140" w:rsidRDefault="00F75140" w:rsidP="00F75140">
      <w:pPr>
        <w:spacing w:after="0" w:line="240" w:lineRule="auto"/>
        <w:jc w:val="center"/>
        <w:rPr>
          <w:rFonts w:eastAsia="Arial Unicode MS" w:cs="Arial Unicode MS"/>
          <w:b/>
          <w:bCs/>
          <w:sz w:val="20"/>
          <w:szCs w:val="20"/>
          <w:lang w:eastAsia="it-IT"/>
        </w:rPr>
      </w:pPr>
    </w:p>
    <w:p w:rsidR="00F75140" w:rsidRPr="00A5260B" w:rsidRDefault="00F75140" w:rsidP="00F75140">
      <w:pPr>
        <w:spacing w:after="0" w:line="240" w:lineRule="auto"/>
        <w:jc w:val="center"/>
        <w:rPr>
          <w:rFonts w:eastAsia="Arial Unicode MS" w:cs="Arial Unicode MS"/>
          <w:b/>
          <w:bCs/>
          <w:sz w:val="20"/>
          <w:szCs w:val="20"/>
          <w:lang w:eastAsia="it-IT"/>
        </w:rPr>
      </w:pPr>
    </w:p>
    <w:p w:rsidR="00F75140" w:rsidRPr="00A5260B" w:rsidRDefault="00F75140" w:rsidP="00F75140">
      <w:pPr>
        <w:spacing w:after="0" w:line="240" w:lineRule="auto"/>
        <w:jc w:val="both"/>
        <w:rPr>
          <w:rFonts w:eastAsia="Arial Unicode MS" w:cs="Arial Unicode MS"/>
          <w:b/>
          <w:bCs/>
          <w:sz w:val="20"/>
          <w:szCs w:val="20"/>
          <w:lang w:eastAsia="it-IT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5"/>
        <w:gridCol w:w="342"/>
        <w:gridCol w:w="1052"/>
        <w:gridCol w:w="1020"/>
        <w:gridCol w:w="3649"/>
      </w:tblGrid>
      <w:tr w:rsidR="000C5EE8" w:rsidRPr="00C57A7C" w:rsidTr="00862C49">
        <w:trPr>
          <w:trHeight w:val="330"/>
        </w:trPr>
        <w:tc>
          <w:tcPr>
            <w:tcW w:w="5000" w:type="pct"/>
            <w:gridSpan w:val="5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  <w:t>SINTESI DEI RILIEVI</w:t>
            </w:r>
            <w:r w:rsidRPr="00A5260B"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  <w:t xml:space="preserve"> CON IMPATTO FINANZIARIO</w:t>
            </w:r>
          </w:p>
        </w:tc>
      </w:tr>
      <w:tr w:rsidR="000C5EE8" w:rsidRPr="00C57A7C" w:rsidTr="00207DDB">
        <w:trPr>
          <w:trHeight w:val="135"/>
        </w:trPr>
        <w:tc>
          <w:tcPr>
            <w:tcW w:w="1848" w:type="pct"/>
            <w:tcBorders>
              <w:top w:val="nil"/>
              <w:left w:val="single" w:sz="8" w:space="0" w:color="1F497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2427" w:type="pct"/>
            <w:gridSpan w:val="2"/>
            <w:tcBorders>
              <w:top w:val="nil"/>
              <w:left w:val="nil"/>
              <w:bottom w:val="nil"/>
              <w:right w:val="single" w:sz="8" w:space="0" w:color="1F497D"/>
            </w:tcBorders>
            <w:shd w:val="clear" w:color="auto" w:fill="auto"/>
            <w:noWrap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sz w:val="20"/>
                <w:szCs w:val="20"/>
                <w:lang w:eastAsia="it-IT"/>
              </w:rPr>
              <w:t> </w:t>
            </w:r>
          </w:p>
        </w:tc>
      </w:tr>
      <w:tr w:rsidR="000C5EE8" w:rsidRPr="00A5260B" w:rsidTr="00862C49">
        <w:trPr>
          <w:trHeight w:val="585"/>
        </w:trPr>
        <w:tc>
          <w:tcPr>
            <w:tcW w:w="1848" w:type="pct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nil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25" w:type="pct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Importo</w:t>
            </w: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                   </w:t>
            </w:r>
          </w:p>
        </w:tc>
        <w:tc>
          <w:tcPr>
            <w:tcW w:w="2427" w:type="pct"/>
            <w:gridSpan w:val="2"/>
            <w:tcBorders>
              <w:top w:val="single" w:sz="8" w:space="0" w:color="1F497D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Note e riferimenti normativi</w:t>
            </w:r>
          </w:p>
        </w:tc>
      </w:tr>
      <w:tr w:rsidR="000C5EE8" w:rsidRPr="00A5260B" w:rsidTr="00E50F73">
        <w:trPr>
          <w:trHeight w:val="728"/>
        </w:trPr>
        <w:tc>
          <w:tcPr>
            <w:tcW w:w="1848" w:type="pct"/>
            <w:tcBorders>
              <w:top w:val="single" w:sz="4" w:space="0" w:color="1F497D"/>
              <w:left w:val="single" w:sz="8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C6B83">
            <w:pPr>
              <w:spacing w:after="0" w:line="240" w:lineRule="auto"/>
              <w:jc w:val="right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  </w:t>
            </w: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                              XXX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,</w:t>
            </w:r>
            <w:r w:rsidR="002C6B83"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427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50F73" w:rsidRPr="00A5260B" w:rsidTr="00E50F73">
        <w:trPr>
          <w:trHeight w:val="728"/>
        </w:trPr>
        <w:tc>
          <w:tcPr>
            <w:tcW w:w="1848" w:type="pct"/>
            <w:tcBorders>
              <w:top w:val="single" w:sz="4" w:space="0" w:color="1F497D"/>
              <w:left w:val="single" w:sz="8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E50F73" w:rsidRPr="00A5260B" w:rsidRDefault="00E50F73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bottom"/>
            <w:hideMark/>
          </w:tcPr>
          <w:p w:rsidR="00E50F73" w:rsidRPr="00A5260B" w:rsidRDefault="00E50F73" w:rsidP="00E50F73">
            <w:pPr>
              <w:jc w:val="right"/>
            </w:pP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XXX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,</w:t>
            </w: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427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E50F73" w:rsidRPr="00A5260B" w:rsidRDefault="00E50F73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50F73" w:rsidRPr="00A5260B" w:rsidTr="00E50F73">
        <w:trPr>
          <w:trHeight w:val="728"/>
        </w:trPr>
        <w:tc>
          <w:tcPr>
            <w:tcW w:w="1848" w:type="pct"/>
            <w:tcBorders>
              <w:top w:val="single" w:sz="4" w:space="0" w:color="1F497D"/>
              <w:left w:val="single" w:sz="8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E50F73" w:rsidRPr="00A5260B" w:rsidRDefault="00E50F73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bottom"/>
            <w:hideMark/>
          </w:tcPr>
          <w:p w:rsidR="00E50F73" w:rsidRPr="00A5260B" w:rsidRDefault="00E50F73" w:rsidP="00E50F73">
            <w:pPr>
              <w:jc w:val="right"/>
            </w:pP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XXX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,</w:t>
            </w: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427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E50F73" w:rsidRPr="00A5260B" w:rsidRDefault="00E50F73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0C5EE8" w:rsidRPr="00A5260B" w:rsidTr="00862C49">
        <w:trPr>
          <w:trHeight w:val="315"/>
        </w:trPr>
        <w:tc>
          <w:tcPr>
            <w:tcW w:w="1848" w:type="pct"/>
            <w:tcBorders>
              <w:top w:val="nil"/>
              <w:left w:val="single" w:sz="8" w:space="0" w:color="1F497D"/>
              <w:bottom w:val="single" w:sz="8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EE547C" w:rsidP="00207DDB">
            <w:pPr>
              <w:spacing w:after="0" w:line="240" w:lineRule="auto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T</w:t>
            </w:r>
            <w:r w:rsidR="000C5EE8"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otale</w:t>
            </w:r>
          </w:p>
        </w:tc>
        <w:tc>
          <w:tcPr>
            <w:tcW w:w="725" w:type="pct"/>
            <w:gridSpan w:val="2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C6B83">
            <w:pPr>
              <w:spacing w:after="0" w:line="240" w:lineRule="auto"/>
              <w:jc w:val="right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                     </w:t>
            </w:r>
            <w:r w:rsidRPr="00A5260B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XXX</w:t>
            </w:r>
            <w:r w:rsidR="002C6B83" w:rsidRPr="00A5260B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,XX</w:t>
            </w: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4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F75140" w:rsidRPr="00A5260B" w:rsidTr="00C27FF8">
        <w:trPr>
          <w:trHeight w:val="315"/>
        </w:trPr>
        <w:tc>
          <w:tcPr>
            <w:tcW w:w="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5140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F75140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F75140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  <w:r w:rsidRPr="00064F00">
              <w:rPr>
                <w:rFonts w:eastAsia="Arial Unicode MS" w:cs="Arial Unicode MS"/>
                <w:sz w:val="20"/>
                <w:szCs w:val="20"/>
                <w:lang w:eastAsia="it-IT"/>
              </w:rPr>
              <w:t>Inoltre si segnalano i seguenti rilievi di carattere procedurale:</w:t>
            </w:r>
          </w:p>
          <w:p w:rsidR="00F75140" w:rsidRPr="00A5260B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F75140" w:rsidRPr="00A5260B" w:rsidTr="00862C49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40" w:rsidRPr="00C57A7C" w:rsidRDefault="00F75140" w:rsidP="00F75140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  <w:t>SINTESI DEI RILIEVI SENZA IMPATTO FINANZIARIO:</w:t>
            </w:r>
          </w:p>
        </w:tc>
      </w:tr>
      <w:tr w:rsidR="00F75140" w:rsidRPr="00C57A7C" w:rsidTr="00207DDB">
        <w:trPr>
          <w:trHeight w:val="58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1F497D"/>
              <w:bottom w:val="single" w:sz="4" w:space="0" w:color="auto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F75140" w:rsidRPr="00A5260B" w:rsidRDefault="00F75140" w:rsidP="00F75140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Descrizione:</w:t>
            </w:r>
          </w:p>
        </w:tc>
      </w:tr>
      <w:tr w:rsidR="00F75140" w:rsidRPr="00C57A7C" w:rsidTr="00207DDB">
        <w:trPr>
          <w:trHeight w:val="588"/>
        </w:trPr>
        <w:tc>
          <w:tcPr>
            <w:tcW w:w="2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140" w:rsidRPr="00A5260B" w:rsidRDefault="00F75140" w:rsidP="00F75140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Descrizione:</w:t>
            </w:r>
          </w:p>
        </w:tc>
        <w:tc>
          <w:tcPr>
            <w:tcW w:w="10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jc w:val="center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75140" w:rsidRPr="00C57A7C" w:rsidTr="00207DDB">
        <w:trPr>
          <w:trHeight w:val="588"/>
        </w:trPr>
        <w:tc>
          <w:tcPr>
            <w:tcW w:w="2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140" w:rsidRPr="00A5260B" w:rsidRDefault="00F75140" w:rsidP="00F75140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Descrizione:</w:t>
            </w:r>
          </w:p>
        </w:tc>
        <w:tc>
          <w:tcPr>
            <w:tcW w:w="10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jc w:val="center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75140" w:rsidRPr="00A5260B" w:rsidTr="00207DDB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5140" w:rsidRPr="00A5260B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F75140" w:rsidRPr="00A5260B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F75140" w:rsidRDefault="00F75140" w:rsidP="00F75140">
            <w:pPr>
              <w:spacing w:line="240" w:lineRule="auto"/>
              <w:rPr>
                <w:rFonts w:eastAsia="Arial Unicode MS" w:cs="Arial Unicode MS"/>
                <w:sz w:val="20"/>
                <w:szCs w:val="20"/>
              </w:rPr>
            </w:pPr>
          </w:p>
          <w:p w:rsidR="00F75140" w:rsidRPr="00A5260B" w:rsidRDefault="00F75140" w:rsidP="00F75140">
            <w:pPr>
              <w:spacing w:line="240" w:lineRule="auto"/>
              <w:rPr>
                <w:rFonts w:eastAsia="Arial Unicode MS" w:cs="Arial Unicode MS"/>
                <w:sz w:val="20"/>
                <w:szCs w:val="20"/>
              </w:rPr>
            </w:pPr>
          </w:p>
          <w:p w:rsidR="00F75140" w:rsidRDefault="00F75140" w:rsidP="00F75140">
            <w:pPr>
              <w:spacing w:line="240" w:lineRule="auto"/>
              <w:rPr>
                <w:rFonts w:eastAsia="Arial Unicode MS" w:cs="Arial Unicode MS"/>
                <w:sz w:val="20"/>
                <w:szCs w:val="20"/>
              </w:rPr>
            </w:pPr>
          </w:p>
          <w:p w:rsidR="00F75140" w:rsidRPr="00A5260B" w:rsidRDefault="00F75140" w:rsidP="00F75140">
            <w:pPr>
              <w:spacing w:line="240" w:lineRule="auto"/>
              <w:rPr>
                <w:rFonts w:eastAsia="Arial Unicode MS" w:cs="Arial Unicode MS"/>
                <w:sz w:val="20"/>
                <w:szCs w:val="20"/>
              </w:rPr>
            </w:pPr>
            <w:r w:rsidRPr="00A5260B">
              <w:rPr>
                <w:rFonts w:eastAsia="Arial Unicode MS" w:cs="Arial Unicode MS"/>
                <w:sz w:val="20"/>
                <w:szCs w:val="20"/>
              </w:rPr>
              <w:t xml:space="preserve">Le relazioni di verifica trasmesse da questo Ufficio di Controllo costituiscono atti interni all'amministrazione, e pertanto non si ritiene opportuna la loro divulgazione. Esse sono utilizzabili da codesto ufficio ai soli fini dell'ammissibilità della spesa al bilancio comunitario e, successivamente alla loro verifica e comunque alla loro </w:t>
            </w:r>
            <w:r w:rsidRPr="00A5260B">
              <w:rPr>
                <w:rFonts w:eastAsia="Arial Unicode MS" w:cs="Arial Unicode MS"/>
                <w:sz w:val="20"/>
                <w:szCs w:val="20"/>
              </w:rPr>
              <w:lastRenderedPageBreak/>
              <w:t>condivisione, potranno costituire elementi utili alla pre</w:t>
            </w:r>
            <w:r>
              <w:rPr>
                <w:rFonts w:eastAsia="Arial Unicode MS" w:cs="Arial Unicode MS"/>
                <w:sz w:val="20"/>
                <w:szCs w:val="20"/>
              </w:rPr>
              <w:t>disposizione delle comunicazioni</w:t>
            </w:r>
            <w:r w:rsidRPr="00A5260B">
              <w:rPr>
                <w:rFonts w:eastAsia="Arial Unicode MS" w:cs="Arial Unicode MS"/>
                <w:sz w:val="20"/>
                <w:szCs w:val="20"/>
              </w:rPr>
              <w:t xml:space="preserve"> da parte del Responsabile di Azione/Sub Azione ai soggetti che siano parte coinvolta nel procedimento.  </w:t>
            </w:r>
          </w:p>
          <w:p w:rsidR="00F75140" w:rsidRPr="00A5260B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F75140" w:rsidRPr="00A5260B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F75140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sz w:val="20"/>
                <w:szCs w:val="20"/>
                <w:lang w:eastAsia="it-IT"/>
              </w:rPr>
              <w:t xml:space="preserve">DATA, </w:t>
            </w:r>
          </w:p>
          <w:p w:rsidR="00F75140" w:rsidRPr="00A5260B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sz w:val="12"/>
                <w:szCs w:val="20"/>
                <w:lang w:eastAsia="it-IT"/>
              </w:rPr>
            </w:pPr>
          </w:p>
        </w:tc>
      </w:tr>
      <w:tr w:rsidR="00F75140" w:rsidRPr="00C57A7C" w:rsidTr="00207DDB">
        <w:trPr>
          <w:trHeight w:val="300"/>
        </w:trPr>
        <w:tc>
          <w:tcPr>
            <w:tcW w:w="3103" w:type="pct"/>
            <w:gridSpan w:val="4"/>
            <w:tcBorders>
              <w:top w:val="single" w:sz="8" w:space="0" w:color="1F497D"/>
              <w:left w:val="single" w:sz="8" w:space="0" w:color="1F497D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F75140" w:rsidRPr="00C57A7C" w:rsidRDefault="00F75140" w:rsidP="00F75140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lastRenderedPageBreak/>
              <w:t>INCARICATI DEL CONTROLLO</w:t>
            </w: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F75140" w:rsidRPr="00C57A7C" w:rsidTr="00207DDB">
        <w:trPr>
          <w:trHeight w:val="300"/>
        </w:trPr>
        <w:tc>
          <w:tcPr>
            <w:tcW w:w="3103" w:type="pct"/>
            <w:gridSpan w:val="4"/>
            <w:vMerge w:val="restart"/>
            <w:tcBorders>
              <w:top w:val="single" w:sz="4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bottom"/>
            <w:hideMark/>
          </w:tcPr>
          <w:p w:rsidR="00F75140" w:rsidRDefault="00F75140" w:rsidP="00F75140">
            <w:pPr>
              <w:spacing w:after="0" w:line="240" w:lineRule="auto"/>
              <w:rPr>
                <w:rFonts w:eastAsia="Arial Unicode MS" w:cs="Arial Unicode MS"/>
                <w:i/>
                <w:iCs/>
                <w:sz w:val="14"/>
                <w:szCs w:val="20"/>
                <w:lang w:eastAsia="it-IT"/>
              </w:rPr>
            </w:pPr>
          </w:p>
          <w:p w:rsidR="00F75140" w:rsidRPr="00527105" w:rsidRDefault="00F75140" w:rsidP="00F75140">
            <w:pPr>
              <w:spacing w:after="0" w:line="240" w:lineRule="auto"/>
              <w:rPr>
                <w:rFonts w:eastAsia="Arial Unicode MS" w:cs="Arial Unicode MS"/>
                <w:i/>
                <w:iCs/>
                <w:sz w:val="24"/>
                <w:szCs w:val="20"/>
                <w:lang w:eastAsia="it-IT"/>
              </w:rPr>
            </w:pPr>
            <w:r w:rsidRPr="00527105">
              <w:rPr>
                <w:rFonts w:eastAsia="Arial Unicode MS" w:cs="Arial Unicode MS"/>
                <w:i/>
                <w:iCs/>
                <w:sz w:val="18"/>
                <w:szCs w:val="20"/>
                <w:lang w:eastAsia="it-IT"/>
              </w:rPr>
              <w:t>NOMINATIVO                                               FIRMA</w:t>
            </w:r>
            <w:r w:rsidRPr="00C57A7C">
              <w:rPr>
                <w:rFonts w:eastAsia="Arial Unicode MS" w:cs="Arial Unicode MS"/>
                <w:i/>
                <w:iCs/>
                <w:sz w:val="24"/>
                <w:szCs w:val="20"/>
                <w:lang w:eastAsia="it-IT"/>
              </w:rPr>
              <w:t xml:space="preserve"> </w:t>
            </w:r>
          </w:p>
          <w:p w:rsidR="00F75140" w:rsidRPr="00527105" w:rsidRDefault="00F75140" w:rsidP="00F75140">
            <w:pPr>
              <w:spacing w:after="0" w:line="240" w:lineRule="auto"/>
              <w:rPr>
                <w:rFonts w:eastAsia="Arial Unicode MS" w:cs="Arial Unicode MS"/>
                <w:i/>
                <w:iCs/>
                <w:szCs w:val="20"/>
                <w:lang w:eastAsia="it-IT"/>
              </w:rPr>
            </w:pPr>
          </w:p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 w:rsidRPr="00527105">
              <w:rPr>
                <w:rFonts w:eastAsia="Arial Unicode MS" w:cs="Arial Unicode MS"/>
                <w:i/>
                <w:iCs/>
                <w:sz w:val="18"/>
                <w:szCs w:val="20"/>
                <w:lang w:eastAsia="it-IT"/>
              </w:rPr>
              <w:t>NOMI</w:t>
            </w:r>
            <w:r>
              <w:rPr>
                <w:rFonts w:eastAsia="Arial Unicode MS" w:cs="Arial Unicode MS"/>
                <w:i/>
                <w:iCs/>
                <w:sz w:val="18"/>
                <w:szCs w:val="20"/>
                <w:lang w:eastAsia="it-IT"/>
              </w:rPr>
              <w:t>NA</w:t>
            </w:r>
            <w:r w:rsidRPr="00527105">
              <w:rPr>
                <w:rFonts w:eastAsia="Arial Unicode MS" w:cs="Arial Unicode MS"/>
                <w:i/>
                <w:iCs/>
                <w:sz w:val="18"/>
                <w:szCs w:val="20"/>
                <w:lang w:eastAsia="it-IT"/>
              </w:rPr>
              <w:t>TIVO                                             FIRMA</w:t>
            </w:r>
            <w:r w:rsidRPr="00C57A7C">
              <w:rPr>
                <w:rFonts w:eastAsia="Arial Unicode MS" w:cs="Arial Unicode MS"/>
                <w:i/>
                <w:iCs/>
                <w:sz w:val="24"/>
                <w:szCs w:val="20"/>
                <w:lang w:eastAsia="it-IT"/>
              </w:rPr>
              <w:t xml:space="preserve"> </w:t>
            </w: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F75140" w:rsidRPr="00C57A7C" w:rsidTr="00207DDB">
        <w:trPr>
          <w:trHeight w:val="315"/>
        </w:trPr>
        <w:tc>
          <w:tcPr>
            <w:tcW w:w="3103" w:type="pct"/>
            <w:gridSpan w:val="4"/>
            <w:vMerge/>
            <w:tcBorders>
              <w:top w:val="single" w:sz="4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F75140" w:rsidRPr="00C57A7C" w:rsidTr="00207DDB">
        <w:trPr>
          <w:trHeight w:val="315"/>
        </w:trPr>
        <w:tc>
          <w:tcPr>
            <w:tcW w:w="20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10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F75140" w:rsidRPr="00C57A7C" w:rsidTr="00207DDB">
        <w:trPr>
          <w:trHeight w:val="300"/>
        </w:trPr>
        <w:tc>
          <w:tcPr>
            <w:tcW w:w="3103" w:type="pct"/>
            <w:gridSpan w:val="4"/>
            <w:tcBorders>
              <w:top w:val="single" w:sz="8" w:space="0" w:color="1F497D"/>
              <w:left w:val="single" w:sz="8" w:space="0" w:color="1F497D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F75140" w:rsidRPr="00C57A7C" w:rsidRDefault="00F75140" w:rsidP="00F75140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IL RESPONSABILE DEL CONTROLLO</w:t>
            </w: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F75140" w:rsidRPr="00C57A7C" w:rsidTr="00207DDB">
        <w:trPr>
          <w:trHeight w:val="300"/>
        </w:trPr>
        <w:tc>
          <w:tcPr>
            <w:tcW w:w="3103" w:type="pct"/>
            <w:gridSpan w:val="4"/>
            <w:tcBorders>
              <w:top w:val="single" w:sz="4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NOMINATIVO                                       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FIRMA </w:t>
            </w: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</w:tbl>
    <w:p w:rsidR="00814927" w:rsidRDefault="00814927" w:rsidP="001E376C">
      <w:pPr>
        <w:rPr>
          <w:i/>
          <w:szCs w:val="20"/>
        </w:rPr>
      </w:pPr>
    </w:p>
    <w:p w:rsidR="00814927" w:rsidRPr="00814927" w:rsidRDefault="00814927" w:rsidP="00814927">
      <w:pPr>
        <w:rPr>
          <w:szCs w:val="20"/>
        </w:rPr>
      </w:pPr>
    </w:p>
    <w:p w:rsidR="00814927" w:rsidRPr="00814927" w:rsidRDefault="00814927" w:rsidP="004752A0">
      <w:pPr>
        <w:tabs>
          <w:tab w:val="left" w:pos="8593"/>
        </w:tabs>
        <w:rPr>
          <w:szCs w:val="20"/>
        </w:rPr>
      </w:pPr>
    </w:p>
    <w:p w:rsidR="00814927" w:rsidRPr="00814927" w:rsidRDefault="00814927" w:rsidP="00814927">
      <w:pPr>
        <w:rPr>
          <w:szCs w:val="20"/>
        </w:rPr>
      </w:pPr>
    </w:p>
    <w:p w:rsidR="00814927" w:rsidRDefault="00814927" w:rsidP="00814927">
      <w:pPr>
        <w:rPr>
          <w:szCs w:val="20"/>
        </w:rPr>
      </w:pPr>
    </w:p>
    <w:p w:rsidR="00E13B3F" w:rsidRPr="00814927" w:rsidRDefault="00E13B3F" w:rsidP="00814927">
      <w:pPr>
        <w:tabs>
          <w:tab w:val="left" w:pos="3710"/>
        </w:tabs>
        <w:rPr>
          <w:szCs w:val="20"/>
        </w:rPr>
      </w:pPr>
    </w:p>
    <w:sectPr w:rsidR="00E13B3F" w:rsidRPr="00814927" w:rsidSect="004752A0">
      <w:headerReference w:type="default" r:id="rId6"/>
      <w:footerReference w:type="default" r:id="rId7"/>
      <w:pgSz w:w="11906" w:h="16838"/>
      <w:pgMar w:top="1276" w:right="1134" w:bottom="1843" w:left="1134" w:header="708" w:footer="5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535" w:rsidRDefault="00136535" w:rsidP="00090FD4">
      <w:pPr>
        <w:spacing w:after="0" w:line="240" w:lineRule="auto"/>
      </w:pPr>
      <w:r>
        <w:separator/>
      </w:r>
    </w:p>
  </w:endnote>
  <w:endnote w:type="continuationSeparator" w:id="0">
    <w:p w:rsidR="00136535" w:rsidRDefault="00136535" w:rsidP="0009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543" w:rsidRDefault="00AA3543" w:rsidP="006F30FE">
    <w:pPr>
      <w:pStyle w:val="Pidipagina"/>
      <w:ind w:left="-284"/>
      <w:jc w:val="center"/>
      <w:rPr>
        <w:b/>
        <w:lang w:eastAsia="it-IT"/>
      </w:rPr>
    </w:pPr>
  </w:p>
  <w:p w:rsidR="006F30FE" w:rsidRPr="006F30FE" w:rsidRDefault="006F30FE" w:rsidP="006F30FE">
    <w:pPr>
      <w:pStyle w:val="Pidipagina"/>
      <w:ind w:left="-284"/>
      <w:jc w:val="center"/>
      <w:rPr>
        <w:b/>
        <w:lang w:eastAsia="it-IT"/>
      </w:rPr>
    </w:pPr>
    <w:r>
      <w:rPr>
        <w:noProof/>
        <w:lang w:eastAsia="it-IT"/>
      </w:rPr>
      <w:drawing>
        <wp:inline distT="0" distB="0" distL="0" distR="0" wp14:anchorId="67E4054D" wp14:editId="31AC5063">
          <wp:extent cx="4176000" cy="576000"/>
          <wp:effectExtent l="0" t="0" r="0" b="0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6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52A0" w:rsidRDefault="004752A0" w:rsidP="004752A0">
    <w:pPr>
      <w:spacing w:after="0"/>
      <w:ind w:right="260"/>
      <w:rPr>
        <w:i/>
        <w:color w:val="0F243E" w:themeColor="text2" w:themeShade="80"/>
        <w:sz w:val="18"/>
        <w:szCs w:val="26"/>
      </w:rPr>
    </w:pPr>
  </w:p>
  <w:p w:rsidR="004752A0" w:rsidRPr="003C6F12" w:rsidRDefault="00922F77" w:rsidP="004752A0">
    <w:pPr>
      <w:ind w:right="260"/>
      <w:rPr>
        <w:i/>
        <w:color w:val="0F243E" w:themeColor="text2" w:themeShade="80"/>
        <w:sz w:val="18"/>
        <w:szCs w:val="26"/>
      </w:rPr>
    </w:pPr>
    <w:r>
      <w:rPr>
        <w:i/>
        <w:noProof/>
        <w:sz w:val="14"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6879590</wp:posOffset>
              </wp:positionH>
              <wp:positionV relativeFrom="page">
                <wp:posOffset>10267315</wp:posOffset>
              </wp:positionV>
              <wp:extent cx="372745" cy="252095"/>
              <wp:effectExtent l="2540" t="0" r="2540" b="0"/>
              <wp:wrapNone/>
              <wp:docPr id="2" name="Casella di testo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745" cy="25209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52A0" w:rsidRPr="00814927" w:rsidRDefault="004752A0" w:rsidP="004752A0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18"/>
                              <w:szCs w:val="26"/>
                            </w:rPr>
                          </w:pPr>
                          <w:r w:rsidRPr="00814927">
                            <w:rPr>
                              <w:color w:val="0F243E" w:themeColor="text2" w:themeShade="80"/>
                              <w:sz w:val="18"/>
                              <w:szCs w:val="26"/>
                            </w:rPr>
                            <w:fldChar w:fldCharType="begin"/>
                          </w:r>
                          <w:r w:rsidRPr="00814927">
                            <w:rPr>
                              <w:color w:val="0F243E" w:themeColor="text2" w:themeShade="80"/>
                              <w:sz w:val="18"/>
                              <w:szCs w:val="26"/>
                            </w:rPr>
                            <w:instrText>PAGE  \* Arabic  \* MERGEFORMAT</w:instrText>
                          </w:r>
                          <w:r w:rsidRPr="00814927">
                            <w:rPr>
                              <w:color w:val="0F243E" w:themeColor="text2" w:themeShade="80"/>
                              <w:sz w:val="18"/>
                              <w:szCs w:val="26"/>
                            </w:rPr>
                            <w:fldChar w:fldCharType="separate"/>
                          </w:r>
                          <w:r w:rsidR="000B117F">
                            <w:rPr>
                              <w:noProof/>
                              <w:color w:val="0F243E" w:themeColor="text2" w:themeShade="80"/>
                              <w:sz w:val="18"/>
                              <w:szCs w:val="26"/>
                            </w:rPr>
                            <w:t>4</w:t>
                          </w:r>
                          <w:r w:rsidRPr="00814927">
                            <w:rPr>
                              <w:color w:val="0F243E" w:themeColor="text2" w:themeShade="80"/>
                              <w:sz w:val="18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49" o:spid="_x0000_s1026" type="#_x0000_t202" style="position:absolute;margin-left:541.7pt;margin-top:808.45pt;width:29.35pt;height:19.85pt;z-index:251658240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NF0pgIAAE8FAAAOAAAAZHJzL2Uyb0RvYy54bWysVNuO2yAQfa/Uf0C8Z31Z52IrzmqTbapK&#10;24u07QcQwDEqFxdI7G3Vf++AN9ls+1JVzYPDDHBmzuHA8mZQEh25dcLoGmdXKUZcU8OE3tf4y+ft&#10;ZIGR80QzIo3mNX7kDt+sXr9a9l3Fc9MaybhFAKJd1Xc1br3vqiRxtOWKuCvTcQ2TjbGKeAjtPmGW&#10;9ICuZJKn6SzpjWWdNZQ7B9m7cRKvIn7TcOo/No3jHskaQ28+fm387sI3WS1JtbekawV9aoP8QxeK&#10;CA1Fz1B3xBN0sOIPKCWoNc40/ooalZimEZRHDsAmS39j89CSjkcuII7rzjK5/wdLPxw/WSRYjXOM&#10;NFFwRBviuJQEMYE8d96gogwy9Z2rYPVDB+v9sDYDHHek7Lp7Q786pM2mJXrPb601fcsJgzazsDO5&#10;2DriuACy698bBvXIwZsINDRWBQ1BFQTocFyP5yPig0cUktfzfF5MMaIwlU/ztJzGCqQ6be6s82+5&#10;USgMamzBARGcHO+dD82Q6rQk1HJGCrYVUsYguI5vpEVHAn6RfiQoDwo6HXNZGn6jbSAP5hrzMQXY&#10;0bgBIlZ6gS51qKFNqDY2MmaAGrQW5gLJaJofZZYX6TovJ9vZYj4ptsV0Us7TxSTNynU5S4uyuNv+&#10;DLyyomoFY1zfC81PBs6KvzPI01UarRctjPoaz66naZTsRffO7ndnZaIIZ8qXEirh4T5LoWq8uJAq&#10;2OGNZkCbVJ4IOY6Tl+1HyUCD039UJZon+GV0jh92Q7RrdFYw1s6wR3CTNXDaYBl4i2DQGvsdox7u&#10;dY3dtwOxHCP5ToMjwyMQB8V0nkNgT9ndZZZoChA1pt5iNAYbPz4bh86KfQs1Tu6/Bf9uRfTWcz/A&#10;IQRwayObpxcmPAuXcVz1/A6ufgEAAP//AwBQSwMEFAAGAAgAAAAhAE3nUInjAAAADwEAAA8AAABk&#10;cnMvZG93bnJldi54bWxMj8FOwzAQRO9I/IO1SFwQdRJaKw1xqoJAvSAhQj/AtU0SNV5Hsdumf8/m&#10;BLed3dHsm3IzuZ6d7Rg6jxLSRQLMovamw0bC/vv9MQcWokKjeo9WwtUG2FS3N6UqjL/glz3XsWEU&#10;gqFQEtoYh4LzoFvrVFj4wSLdfvzoVCQ5NtyM6kLhrudZkgjuVIf0oVWDfW2tPtYnJyHf77Zhl68e&#10;jmnUmf54q9efL1cp7++m7TOwaKf4Z4YZn9ChIqaDP6EJrCed5E9L8tIkUrEGNnvSZZYCO8y7lRDA&#10;q5L/71H9AgAA//8DAFBLAQItABQABgAIAAAAIQC2gziS/gAAAOEBAAATAAAAAAAAAAAAAAAAAAAA&#10;AABbQ29udGVudF9UeXBlc10ueG1sUEsBAi0AFAAGAAgAAAAhADj9If/WAAAAlAEAAAsAAAAAAAAA&#10;AAAAAAAALwEAAF9yZWxzLy5yZWxzUEsBAi0AFAAGAAgAAAAhAFKk0XSmAgAATwUAAA4AAAAAAAAA&#10;AAAAAAAALgIAAGRycy9lMm9Eb2MueG1sUEsBAi0AFAAGAAgAAAAhAE3nUInjAAAADwEAAA8AAAAA&#10;AAAAAAAAAAAAAAUAAGRycy9kb3ducmV2LnhtbFBLBQYAAAAABAAEAPMAAAAQBgAAAAA=&#10;" fillcolor="white [3201]" stroked="f" strokeweight=".5pt">
              <v:textbox style="mso-fit-shape-to-text:t" inset="0,,0">
                <w:txbxContent>
                  <w:p w:rsidR="004752A0" w:rsidRPr="00814927" w:rsidRDefault="004752A0" w:rsidP="004752A0">
                    <w:pPr>
                      <w:spacing w:after="0"/>
                      <w:jc w:val="center"/>
                      <w:rPr>
                        <w:color w:val="0F243E" w:themeColor="text2" w:themeShade="80"/>
                        <w:sz w:val="18"/>
                        <w:szCs w:val="26"/>
                      </w:rPr>
                    </w:pPr>
                    <w:r w:rsidRPr="00814927">
                      <w:rPr>
                        <w:color w:val="0F243E" w:themeColor="text2" w:themeShade="80"/>
                        <w:sz w:val="18"/>
                        <w:szCs w:val="26"/>
                      </w:rPr>
                      <w:fldChar w:fldCharType="begin"/>
                    </w:r>
                    <w:r w:rsidRPr="00814927">
                      <w:rPr>
                        <w:color w:val="0F243E" w:themeColor="text2" w:themeShade="80"/>
                        <w:sz w:val="18"/>
                        <w:szCs w:val="26"/>
                      </w:rPr>
                      <w:instrText>PAGE  \* Arabic  \* MERGEFORMAT</w:instrText>
                    </w:r>
                    <w:r w:rsidRPr="00814927">
                      <w:rPr>
                        <w:color w:val="0F243E" w:themeColor="text2" w:themeShade="80"/>
                        <w:sz w:val="18"/>
                        <w:szCs w:val="26"/>
                      </w:rPr>
                      <w:fldChar w:fldCharType="separate"/>
                    </w:r>
                    <w:r w:rsidR="000B117F">
                      <w:rPr>
                        <w:noProof/>
                        <w:color w:val="0F243E" w:themeColor="text2" w:themeShade="80"/>
                        <w:sz w:val="18"/>
                        <w:szCs w:val="26"/>
                      </w:rPr>
                      <w:t>4</w:t>
                    </w:r>
                    <w:r w:rsidRPr="00814927">
                      <w:rPr>
                        <w:color w:val="0F243E" w:themeColor="text2" w:themeShade="80"/>
                        <w:sz w:val="18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65EFA">
      <w:rPr>
        <w:i/>
        <w:color w:val="0F243E" w:themeColor="text2" w:themeShade="80"/>
        <w:sz w:val="18"/>
        <w:szCs w:val="26"/>
      </w:rPr>
      <w:t>Versione 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535" w:rsidRDefault="00136535" w:rsidP="00090FD4">
      <w:pPr>
        <w:spacing w:after="0" w:line="240" w:lineRule="auto"/>
      </w:pPr>
      <w:r>
        <w:separator/>
      </w:r>
    </w:p>
  </w:footnote>
  <w:footnote w:type="continuationSeparator" w:id="0">
    <w:p w:rsidR="00136535" w:rsidRDefault="00136535" w:rsidP="00090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FD4" w:rsidRDefault="000B117F">
    <w:pPr>
      <w:pStyle w:val="Intestazione"/>
    </w:pPr>
    <w:r>
      <w:rPr>
        <w:noProof/>
      </w:rPr>
      <w:drawing>
        <wp:inline distT="0" distB="0" distL="0" distR="0" wp14:anchorId="1A2D7834">
          <wp:extent cx="5919470" cy="1737360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9470" cy="1737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90FD4" w:rsidRDefault="00090FD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283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C88"/>
    <w:rsid w:val="00090FD4"/>
    <w:rsid w:val="00094726"/>
    <w:rsid w:val="000B117F"/>
    <w:rsid w:val="000C5EE8"/>
    <w:rsid w:val="000D3F43"/>
    <w:rsid w:val="000D5B46"/>
    <w:rsid w:val="00100C88"/>
    <w:rsid w:val="00136535"/>
    <w:rsid w:val="001E376C"/>
    <w:rsid w:val="002C6B83"/>
    <w:rsid w:val="002C72BA"/>
    <w:rsid w:val="002E6965"/>
    <w:rsid w:val="00402F39"/>
    <w:rsid w:val="004334BC"/>
    <w:rsid w:val="004752A0"/>
    <w:rsid w:val="00561B7B"/>
    <w:rsid w:val="005F228D"/>
    <w:rsid w:val="00630515"/>
    <w:rsid w:val="006F30FE"/>
    <w:rsid w:val="00700B47"/>
    <w:rsid w:val="00765EFA"/>
    <w:rsid w:val="00814927"/>
    <w:rsid w:val="008508EA"/>
    <w:rsid w:val="00862C49"/>
    <w:rsid w:val="00884D65"/>
    <w:rsid w:val="008D2408"/>
    <w:rsid w:val="008E6CF0"/>
    <w:rsid w:val="00903D06"/>
    <w:rsid w:val="00922F77"/>
    <w:rsid w:val="009F2519"/>
    <w:rsid w:val="00A5260B"/>
    <w:rsid w:val="00AA3543"/>
    <w:rsid w:val="00AA35B3"/>
    <w:rsid w:val="00AC407D"/>
    <w:rsid w:val="00B16E22"/>
    <w:rsid w:val="00B37B91"/>
    <w:rsid w:val="00B567DE"/>
    <w:rsid w:val="00BA6F5F"/>
    <w:rsid w:val="00BB76C3"/>
    <w:rsid w:val="00BD2650"/>
    <w:rsid w:val="00C8251A"/>
    <w:rsid w:val="00CB7432"/>
    <w:rsid w:val="00CE6C80"/>
    <w:rsid w:val="00DB5A11"/>
    <w:rsid w:val="00E13B3F"/>
    <w:rsid w:val="00E50F73"/>
    <w:rsid w:val="00EE547C"/>
    <w:rsid w:val="00F75140"/>
    <w:rsid w:val="00F95B42"/>
    <w:rsid w:val="00FC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5:docId w15:val="{49A57676-0B2C-4E5F-A394-285BAF7DC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947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0F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0FD4"/>
  </w:style>
  <w:style w:type="paragraph" w:styleId="Pidipagina">
    <w:name w:val="footer"/>
    <w:basedOn w:val="Normale"/>
    <w:link w:val="PidipaginaCarattere"/>
    <w:uiPriority w:val="99"/>
    <w:unhideWhenUsed/>
    <w:rsid w:val="00090F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0FD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0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0FD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922F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Lenovo_04</cp:lastModifiedBy>
  <cp:revision>7</cp:revision>
  <dcterms:created xsi:type="dcterms:W3CDTF">2017-07-31T08:40:00Z</dcterms:created>
  <dcterms:modified xsi:type="dcterms:W3CDTF">2017-12-15T11:05:00Z</dcterms:modified>
</cp:coreProperties>
</file>